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DF" w:rsidRPr="000F16DF" w:rsidRDefault="000F16DF" w:rsidP="000F16DF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0F16DF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HE LARK AND HER YOUNG ONES</w:t>
      </w:r>
    </w:p>
    <w:p w:rsidR="000F16DF" w:rsidRPr="000F16DF" w:rsidRDefault="000F16DF" w:rsidP="000F16D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NARRATOR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Lovely Lark is nesting in a field of spring wheat. The tall swaying stalks have been keeping her babies safe while they grow into fine young birds.</w:t>
      </w:r>
    </w:p>
    <w:p w:rsidR="000F16DF" w:rsidRPr="000F16DF" w:rsidRDefault="000F16DF" w:rsidP="000F16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LARK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(Cooing proudly)</w:t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Ah! my beautiful little fledglings are almost adults.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Their plumage is finally full and ready for flight.</w:t>
      </w:r>
    </w:p>
    <w:p w:rsidR="000F16DF" w:rsidRPr="000F16DF" w:rsidRDefault="000F16DF" w:rsidP="000F16D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NARRATOR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Farmer strolls into the field and proudly surveys his golden grain.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FARMER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(Grunting to himself)</w:t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My wheat is ripe and ready to gather. Such a lot of work!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I know, I'll get my neighbours to help me harvest this huge crop.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LITTLE BIRD #1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(Chirping frantically)</w:t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Mama! Mama! We'd better move out of here fast 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we'll be chopped and left for chaff!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LARK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(Warbling soothingly)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Relax, it's not urgent yet, my son. His friends won't be arriving any time soon.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NARRATOR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In a few days, Farmer strides into his unharvested field once again.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FARMER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(Sighing in resignation)</w:t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Well, the wheat is still perfect today, but soon it'll be past its prime!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It's now or never, so tomorrow I had better harvest the grain myself!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NARRATOR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Hearing the resolute tone in Farmer's voice, Lark calls to her youngsters.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LARK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Hop to it, my precious little ones. Now is the time for action!</w:t>
      </w:r>
    </w:p>
    <w:p w:rsidR="00A463FD" w:rsidRPr="000F16DF" w:rsidRDefault="000F16DF" w:rsidP="000F16D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LITTLE BIRD #2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(Peeping timidly)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Why the rush Mama? What's different this time?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LARK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Farmer isn't waiting on someone else to do his work.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He has decided to do the job himself!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LITTLE BIRD #3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</w:rPr>
        <w:t>(Twittering excitedly, taking charge)</w:t>
      </w:r>
      <w:r w:rsidRPr="000F16DF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t>No time to waste. C'mon everyone, take flight! Take flight!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NARRATOR</w:t>
      </w:r>
      <w:r w:rsidRPr="000F16DF">
        <w:rPr>
          <w:rFonts w:ascii="Verdana" w:eastAsia="Times New Roman" w:hAnsi="Verdana" w:cs="Times New Roman"/>
          <w:color w:val="000000"/>
          <w:sz w:val="16"/>
          <w:szCs w:val="16"/>
        </w:rPr>
        <w:br/>
        <w:t>The moral of the story: Self-help is the best help.</w:t>
      </w:r>
    </w:p>
    <w:sectPr w:rsidR="00A463FD" w:rsidRPr="000F16DF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0F16DF"/>
    <w:rsid w:val="000F16DF"/>
    <w:rsid w:val="002C78E5"/>
    <w:rsid w:val="007D2C32"/>
    <w:rsid w:val="00935C5C"/>
    <w:rsid w:val="00A463FD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0F1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1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16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4316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1231648037">
          <w:marLeft w:val="0"/>
          <w:marRight w:val="0"/>
          <w:marTop w:val="0"/>
          <w:marBottom w:val="0"/>
          <w:divBdr>
            <w:top w:val="single" w:sz="4" w:space="0" w:color="003333"/>
            <w:left w:val="single" w:sz="4" w:space="0" w:color="003333"/>
            <w:bottom w:val="single" w:sz="4" w:space="0" w:color="003333"/>
            <w:right w:val="single" w:sz="4" w:space="0" w:color="003333"/>
          </w:divBdr>
          <w:divsChild>
            <w:div w:id="1042903123">
              <w:marLeft w:val="2076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3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2009-12-30T19:23:00Z</dcterms:created>
  <dcterms:modified xsi:type="dcterms:W3CDTF">2009-12-30T19:23:00Z</dcterms:modified>
</cp:coreProperties>
</file>